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55B69" w14:textId="161F736F" w:rsidR="00F20463" w:rsidRDefault="00F20463" w:rsidP="00F20463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bookmarkStart w:id="0" w:name="_Hlk62646675"/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21489C">
        <w:rPr>
          <w:rFonts w:ascii="Times New Roman" w:hAnsi="Times New Roman" w:cs="Times New Roman"/>
          <w:b/>
          <w:sz w:val="18"/>
          <w:szCs w:val="18"/>
        </w:rPr>
        <w:t>3</w:t>
      </w:r>
      <w:r w:rsidR="003269CB">
        <w:rPr>
          <w:rFonts w:ascii="Times New Roman" w:hAnsi="Times New Roman" w:cs="Times New Roman"/>
          <w:b/>
          <w:sz w:val="18"/>
          <w:szCs w:val="18"/>
        </w:rPr>
        <w:t xml:space="preserve"> b</w:t>
      </w:r>
    </w:p>
    <w:p w14:paraId="3FE08B5C" w14:textId="77777777" w:rsidR="00F20463" w:rsidRDefault="00F20463" w:rsidP="00F20463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postepowania zakupowego 1/RPOZ/2024</w:t>
      </w:r>
    </w:p>
    <w:p w14:paraId="244F1573" w14:textId="77777777" w:rsidR="00F20463" w:rsidRDefault="00F20463" w:rsidP="00F20463">
      <w:pPr>
        <w:spacing w:after="0"/>
        <w:rPr>
          <w:rFonts w:ascii="Times New Roman" w:hAnsi="Times New Roman"/>
          <w:b/>
          <w:bCs/>
        </w:rPr>
      </w:pPr>
    </w:p>
    <w:p w14:paraId="4AEB0E13" w14:textId="36941800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noProof/>
        </w:rPr>
        <w:t xml:space="preserve">                                                                            </w:t>
      </w:r>
    </w:p>
    <w:p w14:paraId="5EE722AD" w14:textId="77777777" w:rsidR="0021489C" w:rsidRDefault="0021489C" w:rsidP="0021489C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1" w:name="_Hlk161412400"/>
      <w:bookmarkStart w:id="2" w:name="_Hlk164094985"/>
      <w:bookmarkStart w:id="3" w:name="_Hlk152947644"/>
      <w:bookmarkEnd w:id="0"/>
      <w:r>
        <w:rPr>
          <w:rFonts w:ascii="Times New Roman" w:hAnsi="Times New Roman"/>
          <w:b/>
          <w:bCs/>
          <w:color w:val="000000"/>
          <w:sz w:val="22"/>
          <w:szCs w:val="22"/>
        </w:rPr>
        <w:t>Parafia Rzymskokatolicka pw. św. Małgorzaty – Zatory</w:t>
      </w:r>
    </w:p>
    <w:p w14:paraId="642A409B" w14:textId="538AE206" w:rsidR="0021489C" w:rsidRDefault="0021489C" w:rsidP="0021489C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ul. Jana Pawła II 99, 07-217 Zator</w:t>
      </w:r>
      <w:bookmarkStart w:id="4" w:name="_Hlk161412492"/>
      <w:r w:rsidR="00D0266C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</w:p>
    <w:p w14:paraId="43FD5A84" w14:textId="77777777" w:rsidR="0021489C" w:rsidRDefault="0021489C" w:rsidP="0021489C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1"/>
    <w:p w14:paraId="69865C7B" w14:textId="77777777" w:rsidR="0021489C" w:rsidRDefault="0021489C" w:rsidP="0021489C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6296D56A" w14:textId="77777777" w:rsidR="0021489C" w:rsidRDefault="0021489C" w:rsidP="0021489C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1BE2D80D" w14:textId="4F863194" w:rsidR="00CD7091" w:rsidRPr="007472A9" w:rsidRDefault="0021489C" w:rsidP="00214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Gmina: </w:t>
      </w:r>
      <w:bookmarkEnd w:id="4"/>
      <w:r>
        <w:rPr>
          <w:rFonts w:ascii="Times New Roman" w:hAnsi="Times New Roman"/>
          <w:b/>
          <w:bCs/>
        </w:rPr>
        <w:t>ZATORY</w:t>
      </w:r>
      <w:bookmarkEnd w:id="2"/>
    </w:p>
    <w:bookmarkEnd w:id="3"/>
    <w:p w14:paraId="059D26AA" w14:textId="77777777" w:rsidR="00852707" w:rsidRPr="0041531C" w:rsidRDefault="00852707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D2D442D" w14:textId="7C5BA221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053FEEE9" w14:textId="0657D35B" w:rsidR="00CD7091" w:rsidRDefault="00B126E8" w:rsidP="006F5F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21456">
        <w:rPr>
          <w:rFonts w:ascii="Times New Roman" w:hAnsi="Times New Roman" w:cs="Times New Roman"/>
        </w:rPr>
        <w:t>pn. :</w:t>
      </w:r>
      <w:r w:rsidRPr="00B21456">
        <w:rPr>
          <w:rFonts w:ascii="Times New Roman" w:hAnsi="Times New Roman" w:cs="Times New Roman"/>
          <w:b/>
          <w:bCs/>
          <w:iCs/>
        </w:rPr>
        <w:t xml:space="preserve"> </w:t>
      </w:r>
      <w:bookmarkStart w:id="5" w:name="_Hlk152072241"/>
    </w:p>
    <w:p w14:paraId="4C49E756" w14:textId="77777777" w:rsidR="0021489C" w:rsidRPr="0021489C" w:rsidRDefault="0021489C" w:rsidP="0021489C">
      <w:pPr>
        <w:pStyle w:val="Akapitzlist"/>
        <w:spacing w:after="0" w:line="276" w:lineRule="auto"/>
        <w:ind w:right="21"/>
        <w:jc w:val="center"/>
        <w:rPr>
          <w:rFonts w:ascii="Times New Roman" w:hAnsi="Times New Roman"/>
          <w:b/>
          <w:bCs/>
        </w:rPr>
      </w:pPr>
      <w:r w:rsidRPr="0021489C">
        <w:rPr>
          <w:rFonts w:ascii="Times New Roman" w:hAnsi="Times New Roman"/>
          <w:b/>
          <w:bCs/>
        </w:rPr>
        <w:t xml:space="preserve">Renowacja zabytkowego murowanego parkanu wokół kościoła </w:t>
      </w:r>
    </w:p>
    <w:p w14:paraId="4A3CB20C" w14:textId="77777777" w:rsidR="0021489C" w:rsidRPr="0021489C" w:rsidRDefault="0021489C" w:rsidP="0021489C">
      <w:pPr>
        <w:pStyle w:val="Akapitzlist"/>
        <w:spacing w:after="0" w:line="276" w:lineRule="auto"/>
        <w:ind w:right="21"/>
        <w:jc w:val="center"/>
        <w:rPr>
          <w:rFonts w:ascii="Times New Roman" w:hAnsi="Times New Roman"/>
          <w:b/>
          <w:bCs/>
        </w:rPr>
      </w:pPr>
      <w:r w:rsidRPr="0021489C">
        <w:rPr>
          <w:rFonts w:ascii="Times New Roman" w:hAnsi="Times New Roman"/>
          <w:b/>
          <w:bCs/>
        </w:rPr>
        <w:t>pw. Najświętszej Marii Panny w Zatorach</w:t>
      </w:r>
    </w:p>
    <w:bookmarkEnd w:id="5"/>
    <w:p w14:paraId="7ADDC044" w14:textId="77777777" w:rsidR="0041531C" w:rsidRPr="00852707" w:rsidRDefault="0041531C" w:rsidP="00B126E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620B7FD" w14:textId="0429F5DB" w:rsidR="0021489C" w:rsidRPr="0021489C" w:rsidRDefault="00CD7C52" w:rsidP="0021489C">
      <w:pPr>
        <w:spacing w:after="0" w:line="360" w:lineRule="auto"/>
        <w:rPr>
          <w:rFonts w:ascii="Times New Roman" w:hAnsi="Times New Roman"/>
          <w:b/>
          <w:bCs/>
        </w:rPr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6F5F49">
        <w:rPr>
          <w:rFonts w:ascii="Times New Roman" w:hAnsi="Times New Roman" w:cs="Times New Roman"/>
        </w:rPr>
        <w:t>…………..</w:t>
      </w:r>
      <w:r w:rsidR="00EE3146">
        <w:rPr>
          <w:rFonts w:ascii="Times New Roman" w:hAnsi="Times New Roman" w:cs="Times New Roman"/>
        </w:rPr>
        <w:t xml:space="preserve"> r.</w:t>
      </w:r>
      <w:r w:rsidRPr="00852707">
        <w:rPr>
          <w:rFonts w:ascii="Times New Roman" w:hAnsi="Times New Roman" w:cs="Times New Roman"/>
        </w:rPr>
        <w:t xml:space="preserve">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inwestycji </w:t>
      </w:r>
      <w:r w:rsidR="005E5EFA" w:rsidRPr="00852707">
        <w:rPr>
          <w:rFonts w:ascii="Times New Roman" w:hAnsi="Times New Roman" w:cs="Times New Roman"/>
        </w:rPr>
        <w:t xml:space="preserve">pn. </w:t>
      </w:r>
      <w:r w:rsidR="0021489C" w:rsidRPr="0021489C">
        <w:rPr>
          <w:rFonts w:ascii="Times New Roman" w:hAnsi="Times New Roman"/>
          <w:b/>
          <w:bCs/>
        </w:rPr>
        <w:t>Renowacja zabytkowego murowanego parkanu wokół kościoła pw. Najświętszej Marii Panny w Zatorach</w:t>
      </w:r>
    </w:p>
    <w:p w14:paraId="42527B85" w14:textId="6E80F574" w:rsidR="007B5A1B" w:rsidRPr="007B5A1B" w:rsidRDefault="007B5A1B" w:rsidP="00CD7091">
      <w:pPr>
        <w:spacing w:after="0"/>
        <w:rPr>
          <w:rFonts w:ascii="Times New Roman" w:hAnsi="Times New Roman" w:cs="Times New Roman"/>
          <w:b/>
          <w:bCs/>
        </w:rPr>
      </w:pP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2D2B042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01CF111F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1BCBE472" w14:textId="2825EA04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  <w:r w:rsidRPr="00852707">
        <w:rPr>
          <w:rFonts w:ascii="Times New Roman" w:hAnsi="Times New Roman" w:cs="Times New Roman"/>
          <w:iCs/>
        </w:rPr>
        <w:t>Potwierdzam wykonanie wizji Zamawiającego:</w:t>
      </w:r>
    </w:p>
    <w:p w14:paraId="573AAFD8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1507C5C0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24330B3F" w14:textId="6CE87F9D" w:rsidR="00852707" w:rsidRPr="00852707" w:rsidRDefault="00852707" w:rsidP="00852707">
      <w:pPr>
        <w:spacing w:after="0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 xml:space="preserve">        ……………..……………….…….………</w:t>
      </w:r>
    </w:p>
    <w:p w14:paraId="5BFD6C5D" w14:textId="0037215F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data i   podpis</w:t>
      </w:r>
      <w:r w:rsidR="0041531C"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Zamawiającego</w:t>
      </w:r>
      <w:r w:rsid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- </w:t>
      </w: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ks. Proboszcza</w:t>
      </w:r>
    </w:p>
    <w:sectPr w:rsidR="00852707" w:rsidRPr="00852707" w:rsidSect="00574FF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DDBA" w14:textId="77777777" w:rsidR="00574FF7" w:rsidRDefault="00574FF7" w:rsidP="0067505C">
      <w:pPr>
        <w:spacing w:after="0" w:line="240" w:lineRule="auto"/>
      </w:pPr>
      <w:r>
        <w:separator/>
      </w:r>
    </w:p>
  </w:endnote>
  <w:endnote w:type="continuationSeparator" w:id="0">
    <w:p w14:paraId="2187D901" w14:textId="77777777" w:rsidR="00574FF7" w:rsidRDefault="00574F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81967" w14:textId="77777777" w:rsidR="00574FF7" w:rsidRDefault="00574FF7" w:rsidP="0067505C">
      <w:pPr>
        <w:spacing w:after="0" w:line="240" w:lineRule="auto"/>
      </w:pPr>
      <w:r>
        <w:separator/>
      </w:r>
    </w:p>
  </w:footnote>
  <w:footnote w:type="continuationSeparator" w:id="0">
    <w:p w14:paraId="646DDFFE" w14:textId="77777777" w:rsidR="00574FF7" w:rsidRDefault="00574FF7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F25D9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05D"/>
    <w:multiLevelType w:val="multilevel"/>
    <w:tmpl w:val="68B4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5A52"/>
    <w:multiLevelType w:val="multilevel"/>
    <w:tmpl w:val="DEAE6B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3"/>
  </w:num>
  <w:num w:numId="2" w16cid:durableId="1318803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061118">
    <w:abstractNumId w:val="4"/>
  </w:num>
  <w:num w:numId="4" w16cid:durableId="841705088">
    <w:abstractNumId w:val="0"/>
  </w:num>
  <w:num w:numId="5" w16cid:durableId="216672970">
    <w:abstractNumId w:val="1"/>
  </w:num>
  <w:num w:numId="6" w16cid:durableId="1400055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05435"/>
    <w:rsid w:val="00026D52"/>
    <w:rsid w:val="000672C4"/>
    <w:rsid w:val="000B4BFA"/>
    <w:rsid w:val="000D29C3"/>
    <w:rsid w:val="001149E0"/>
    <w:rsid w:val="00151D3F"/>
    <w:rsid w:val="00155150"/>
    <w:rsid w:val="00182AF4"/>
    <w:rsid w:val="001D168B"/>
    <w:rsid w:val="001F42FD"/>
    <w:rsid w:val="002006F9"/>
    <w:rsid w:val="0021489C"/>
    <w:rsid w:val="002A1F8A"/>
    <w:rsid w:val="00303886"/>
    <w:rsid w:val="003269CB"/>
    <w:rsid w:val="0033636F"/>
    <w:rsid w:val="00336786"/>
    <w:rsid w:val="0037378F"/>
    <w:rsid w:val="0039483F"/>
    <w:rsid w:val="003C1391"/>
    <w:rsid w:val="003E2A3D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5073CA"/>
    <w:rsid w:val="0052347F"/>
    <w:rsid w:val="00537E63"/>
    <w:rsid w:val="00574FF7"/>
    <w:rsid w:val="005E5EFA"/>
    <w:rsid w:val="00633A45"/>
    <w:rsid w:val="0067505C"/>
    <w:rsid w:val="006A1F2B"/>
    <w:rsid w:val="006C7F73"/>
    <w:rsid w:val="006F5F49"/>
    <w:rsid w:val="007068CE"/>
    <w:rsid w:val="00715EDE"/>
    <w:rsid w:val="007B5A1B"/>
    <w:rsid w:val="007D2A70"/>
    <w:rsid w:val="0084485B"/>
    <w:rsid w:val="00852707"/>
    <w:rsid w:val="008C0789"/>
    <w:rsid w:val="008E612B"/>
    <w:rsid w:val="00990838"/>
    <w:rsid w:val="009A65F1"/>
    <w:rsid w:val="009C251C"/>
    <w:rsid w:val="00A154D1"/>
    <w:rsid w:val="00B126E8"/>
    <w:rsid w:val="00B21456"/>
    <w:rsid w:val="00B61DC4"/>
    <w:rsid w:val="00BB3957"/>
    <w:rsid w:val="00BC36FE"/>
    <w:rsid w:val="00BD4A7F"/>
    <w:rsid w:val="00C53A16"/>
    <w:rsid w:val="00C63721"/>
    <w:rsid w:val="00C9324D"/>
    <w:rsid w:val="00CD7091"/>
    <w:rsid w:val="00CD7C52"/>
    <w:rsid w:val="00D0266C"/>
    <w:rsid w:val="00D05F72"/>
    <w:rsid w:val="00D07446"/>
    <w:rsid w:val="00D301D8"/>
    <w:rsid w:val="00D439E1"/>
    <w:rsid w:val="00DA2CF7"/>
    <w:rsid w:val="00DE44F1"/>
    <w:rsid w:val="00E2734E"/>
    <w:rsid w:val="00E724C5"/>
    <w:rsid w:val="00E87F5B"/>
    <w:rsid w:val="00EC3E8C"/>
    <w:rsid w:val="00EE3146"/>
    <w:rsid w:val="00F20463"/>
    <w:rsid w:val="00F3546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basedOn w:val="Normalny"/>
    <w:next w:val="Normalny"/>
    <w:link w:val="Nagwek1Znak"/>
    <w:uiPriority w:val="9"/>
    <w:qFormat/>
    <w:rsid w:val="0021489C"/>
    <w:pPr>
      <w:keepNext/>
      <w:keepLines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qFormat/>
    <w:locked/>
    <w:rsid w:val="0021489C"/>
    <w:rPr>
      <w:rFonts w:ascii="Calibri" w:eastAsia="Calibri" w:hAnsi="Calibri" w:cs="Times New Roma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1489C"/>
    <w:rPr>
      <w:rFonts w:ascii="Calibri Light" w:eastAsia="Times New Roman" w:hAnsi="Calibri Light" w:cs="Times New Roman"/>
      <w:color w:val="2F5496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6</cp:revision>
  <cp:lastPrinted>2024-05-13T13:40:00Z</cp:lastPrinted>
  <dcterms:created xsi:type="dcterms:W3CDTF">2024-05-10T15:10:00Z</dcterms:created>
  <dcterms:modified xsi:type="dcterms:W3CDTF">2024-06-07T13:46:00Z</dcterms:modified>
</cp:coreProperties>
</file>