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A63D0" w14:textId="77777777" w:rsidR="00CC5B83" w:rsidRDefault="00CC5B83" w:rsidP="00CC5B83">
      <w:pPr>
        <w:pStyle w:val="Standard"/>
        <w:autoSpaceDE w:val="0"/>
        <w:jc w:val="right"/>
      </w:pPr>
      <w:r>
        <w:rPr>
          <w:rFonts w:eastAsia="Helvetica-Bold, Arial"/>
          <w:b/>
          <w:bCs/>
          <w:i/>
          <w:color w:val="000000"/>
          <w:sz w:val="23"/>
          <w:szCs w:val="23"/>
        </w:rPr>
        <w:t>Z</w:t>
      </w:r>
      <w:r>
        <w:rPr>
          <w:rFonts w:eastAsia="Helvetica-Bold, Arial"/>
          <w:b/>
          <w:bCs/>
          <w:i/>
          <w:color w:val="000000"/>
          <w:sz w:val="22"/>
          <w:szCs w:val="22"/>
        </w:rPr>
        <w:t>ał</w:t>
      </w:r>
      <w:r>
        <w:rPr>
          <w:rFonts w:eastAsia="TTE1F844C0t00, 'Times New Roman"/>
          <w:b/>
          <w:bCs/>
          <w:i/>
          <w:color w:val="000000"/>
          <w:sz w:val="22"/>
          <w:szCs w:val="22"/>
        </w:rPr>
        <w:t>ą</w:t>
      </w:r>
      <w:r>
        <w:rPr>
          <w:rFonts w:eastAsia="Helvetica-Bold, Arial"/>
          <w:b/>
          <w:bCs/>
          <w:i/>
          <w:color w:val="000000"/>
          <w:sz w:val="22"/>
          <w:szCs w:val="22"/>
        </w:rPr>
        <w:t>cznik nr 3 do zapytania ofertowego</w:t>
      </w:r>
    </w:p>
    <w:p w14:paraId="29A3DB49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0E204642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Lucida Sans Unicode"/>
          <w:b/>
          <w:bCs/>
          <w:i/>
          <w:color w:val="000000"/>
          <w:sz w:val="22"/>
          <w:szCs w:val="22"/>
        </w:rPr>
      </w:pPr>
      <w:r>
        <w:rPr>
          <w:rFonts w:eastAsia="Lucida Sans Unicode"/>
          <w:b/>
          <w:bCs/>
          <w:i/>
          <w:color w:val="000000"/>
          <w:sz w:val="22"/>
          <w:szCs w:val="22"/>
        </w:rPr>
        <w:t>WYKAZ WYKONANYCH DOSTAW</w:t>
      </w:r>
    </w:p>
    <w:p w14:paraId="0733FEB6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70BF5073" w14:textId="77777777" w:rsidR="00CC5B83" w:rsidRDefault="00CC5B83" w:rsidP="00CC5B8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rFonts w:eastAsia="Lucida Sans Unicode"/>
          <w:sz w:val="22"/>
          <w:szCs w:val="22"/>
        </w:rPr>
        <w:t>Gmina Zatory z siedzibą w Urzędzie Gminy w Zatorach, Zatory ul. Jana</w:t>
      </w:r>
      <w:r>
        <w:rPr>
          <w:rFonts w:eastAsia="Lucida Sans Unicode"/>
          <w:sz w:val="22"/>
          <w:szCs w:val="22"/>
        </w:rPr>
        <w:br/>
        <w:t>Pawła II 106, 07-217 Zatory</w:t>
      </w:r>
      <w:r>
        <w:rPr>
          <w:sz w:val="22"/>
          <w:szCs w:val="22"/>
        </w:rPr>
        <w:t>.</w:t>
      </w:r>
    </w:p>
    <w:p w14:paraId="767E3ECA" w14:textId="77777777" w:rsidR="00CC5B83" w:rsidRPr="00BB7BA2" w:rsidRDefault="00CC5B83" w:rsidP="00CC5B83">
      <w:pPr>
        <w:pStyle w:val="Standard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Dotyczy: </w:t>
      </w:r>
      <w:r>
        <w:rPr>
          <w:b/>
          <w:bCs/>
          <w:i/>
          <w:sz w:val="22"/>
          <w:szCs w:val="22"/>
        </w:rPr>
        <w:t>„</w:t>
      </w:r>
      <w:r>
        <w:rPr>
          <w:b/>
          <w:bCs/>
          <w:sz w:val="22"/>
          <w:szCs w:val="22"/>
        </w:rPr>
        <w:t>Dostawa materiałów drogowych z przeznaczeniem na bieżące utrzymanie dróg na terenie gminy Zatory</w:t>
      </w:r>
      <w:r>
        <w:rPr>
          <w:b/>
          <w:bCs/>
          <w:i/>
          <w:sz w:val="22"/>
          <w:szCs w:val="22"/>
        </w:rPr>
        <w:t>”</w:t>
      </w:r>
    </w:p>
    <w:p w14:paraId="643BC4B1" w14:textId="77777777" w:rsidR="00CC5B83" w:rsidRDefault="00CC5B83" w:rsidP="00CC5B83">
      <w:pPr>
        <w:pStyle w:val="Standard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63F59723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  <w:r>
        <w:rPr>
          <w:rFonts w:eastAsia="Helvetica, Arial"/>
          <w:b/>
          <w:bCs/>
          <w:i/>
          <w:color w:val="000000"/>
          <w:sz w:val="22"/>
          <w:szCs w:val="22"/>
        </w:rPr>
        <w:t>Dane Wykonawcy</w:t>
      </w:r>
    </w:p>
    <w:p w14:paraId="5FB3F593" w14:textId="77777777" w:rsidR="00CC5B83" w:rsidRDefault="00CC5B83" w:rsidP="00CC5B83">
      <w:pPr>
        <w:pStyle w:val="Standard"/>
        <w:widowControl w:val="0"/>
        <w:autoSpaceDE w:val="0"/>
        <w:jc w:val="center"/>
        <w:rPr>
          <w:rFonts w:eastAsia="Helvetica, Arial"/>
          <w:b/>
          <w:bCs/>
          <w:i/>
          <w:color w:val="000000"/>
          <w:sz w:val="22"/>
          <w:szCs w:val="22"/>
        </w:rPr>
      </w:pPr>
    </w:p>
    <w:p w14:paraId="15E0FCC5" w14:textId="77777777" w:rsidR="00CC5B83" w:rsidRDefault="00CC5B83" w:rsidP="00CC5B83">
      <w:pPr>
        <w:pStyle w:val="Standard"/>
        <w:widowControl w:val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Wykonawca:</w:t>
      </w:r>
    </w:p>
    <w:p w14:paraId="734DC869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</w:t>
      </w:r>
    </w:p>
    <w:p w14:paraId="0A0E62DA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…………………………………………………………………………………….……………</w:t>
      </w:r>
    </w:p>
    <w:p w14:paraId="64F2FEAA" w14:textId="77777777" w:rsidR="00CC5B83" w:rsidRDefault="00CC5B83" w:rsidP="00CC5B83">
      <w:pPr>
        <w:pStyle w:val="Standard"/>
        <w:widowControl w:val="0"/>
        <w:spacing w:line="360" w:lineRule="auto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(nazwa i adres Wykonawcy)</w:t>
      </w:r>
    </w:p>
    <w:p w14:paraId="5920A5CF" w14:textId="77777777" w:rsidR="00CC5B83" w:rsidRDefault="00CC5B83" w:rsidP="00CC5B83">
      <w:pPr>
        <w:pStyle w:val="Standard"/>
        <w:widowControl w:val="0"/>
        <w:rPr>
          <w:rFonts w:eastAsia="Lucida Sans Unicode"/>
          <w:sz w:val="22"/>
          <w:szCs w:val="22"/>
          <w:u w:val="single"/>
        </w:rPr>
      </w:pPr>
      <w:r>
        <w:rPr>
          <w:rFonts w:eastAsia="Lucida Sans Unicode"/>
          <w:sz w:val="22"/>
          <w:szCs w:val="22"/>
          <w:u w:val="single"/>
        </w:rPr>
        <w:t>reprezentowany przez:</w:t>
      </w:r>
    </w:p>
    <w:p w14:paraId="5485DF2C" w14:textId="77777777" w:rsidR="00CC5B83" w:rsidRDefault="00CC5B83" w:rsidP="00CC5B83">
      <w:pPr>
        <w:pStyle w:val="Standard"/>
        <w:widowControl w:val="0"/>
        <w:spacing w:line="276" w:lineRule="auto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ECF872F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b/>
          <w:bCs/>
          <w:i/>
          <w:sz w:val="16"/>
          <w:szCs w:val="16"/>
        </w:rPr>
      </w:pPr>
      <w:r>
        <w:rPr>
          <w:rFonts w:eastAsia="Lucida Sans Unicode"/>
          <w:b/>
          <w:bCs/>
          <w:i/>
          <w:sz w:val="16"/>
          <w:szCs w:val="16"/>
        </w:rPr>
        <w:t>(imię i nazwisko osoby reprezentującej Wykonawcę)</w:t>
      </w:r>
    </w:p>
    <w:p w14:paraId="6A81D4A3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b/>
          <w:bCs/>
          <w:i/>
          <w:sz w:val="16"/>
          <w:szCs w:val="16"/>
        </w:rPr>
      </w:pPr>
    </w:p>
    <w:tbl>
      <w:tblPr>
        <w:tblW w:w="907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CC5B83" w14:paraId="29711D67" w14:textId="77777777" w:rsidTr="004369E0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64C2" w14:textId="77777777" w:rsidR="00CC5B83" w:rsidRDefault="00CC5B83" w:rsidP="004369E0">
            <w:pPr>
              <w:pStyle w:val="Standard"/>
              <w:widowControl w:val="0"/>
              <w:jc w:val="center"/>
              <w:rPr>
                <w:rFonts w:ascii="Liberation Serif" w:eastAsia="Lucida Sans Unicode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eastAsia="Lucida Sans Unicode" w:hAnsi="Liberation Serif"/>
                <w:b/>
                <w:color w:val="000000"/>
                <w:sz w:val="22"/>
                <w:szCs w:val="22"/>
              </w:rPr>
              <w:t>Wykaz zrealizowanych dostaw w ciągu ostatnich trzech lat przed upływem terminu składnia ofert, a jeżeli okres prowadzenia działalności jest krótszy – w tym okresie, potwierdzających spełnianie warunku udziału w postępowaniu</w:t>
            </w:r>
          </w:p>
        </w:tc>
      </w:tr>
      <w:tr w:rsidR="00CC5B83" w14:paraId="29C56820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B15C" w14:textId="77777777" w:rsidR="00CC5B83" w:rsidRDefault="00CC5B83" w:rsidP="004369E0">
            <w:pPr>
              <w:pStyle w:val="Standard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186C" w14:textId="77777777" w:rsidR="00CC5B83" w:rsidRDefault="00CC5B83" w:rsidP="004369E0">
            <w:pPr>
              <w:pStyle w:val="Standard"/>
              <w:ind w:left="-27" w:firstLine="27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Opis wykonanych dostaw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C6C4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Podmiot na rzecz którego zostały wykonane dostawy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3DBF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  <w:t xml:space="preserve">data rozpoczęcia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  <w:t xml:space="preserve">i zakończenia 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br/>
              <w:t>dd-mm-rr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9BA2" w14:textId="77777777" w:rsidR="00CC5B83" w:rsidRDefault="00CC5B83" w:rsidP="004369E0">
            <w:pPr>
              <w:pStyle w:val="Standard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CC5B83" w14:paraId="6534BB74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580A" w14:textId="77777777" w:rsidR="00CC5B83" w:rsidRDefault="00CC5B83" w:rsidP="004369E0">
            <w:pPr>
              <w:pStyle w:val="TableContents"/>
              <w:spacing w:before="285" w:after="28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24E4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4120D93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39FBCEE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F277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B0C0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7059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CC5B83" w14:paraId="52ED074F" w14:textId="77777777" w:rsidTr="004369E0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4907" w14:textId="77777777" w:rsidR="00CC5B83" w:rsidRDefault="00CC5B83" w:rsidP="004369E0">
            <w:pPr>
              <w:pStyle w:val="TableContents"/>
              <w:spacing w:before="228" w:after="22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5CFE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238A791B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254CBD1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BD95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E0DB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28B1" w14:textId="77777777" w:rsidR="00CC5B83" w:rsidRDefault="00CC5B83" w:rsidP="004369E0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A3E4906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72845786" w14:textId="77777777" w:rsidR="00CC5B83" w:rsidRDefault="00CC5B83" w:rsidP="00CC5B83">
      <w:pPr>
        <w:pStyle w:val="Standard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 zobowiązany jest wypełnić wszystkie rubryki w tabeli i podać informacje, na podstawie których Zamawiający będzie mógł ocenić spełnianie warunku udziału w postępowaniu.</w:t>
      </w:r>
    </w:p>
    <w:p w14:paraId="5A1EA28B" w14:textId="77777777" w:rsidR="00CC5B83" w:rsidRDefault="00CC5B83" w:rsidP="00CC5B83">
      <w:pPr>
        <w:pStyle w:val="Standard"/>
        <w:jc w:val="both"/>
        <w:rPr>
          <w:b/>
          <w:color w:val="000000"/>
          <w:sz w:val="20"/>
          <w:szCs w:val="20"/>
        </w:rPr>
      </w:pPr>
    </w:p>
    <w:p w14:paraId="644E99DE" w14:textId="77777777" w:rsidR="00CC5B83" w:rsidRDefault="00CC5B83" w:rsidP="00CC5B83">
      <w:pPr>
        <w:pStyle w:val="Standard"/>
        <w:widowControl w:val="0"/>
        <w:autoSpaceDE w:val="0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i/>
          <w:sz w:val="16"/>
        </w:rPr>
        <w:t xml:space="preserve">Do wykazu należy załączyć dowody  określające czy dostawy zostały wykonane należycie, w szczególności informacje o tym czy zostały wykonane zgodnie z przepisami </w:t>
      </w:r>
      <w:hyperlink r:id="rId4" w:anchor="/dokument/16796118" w:history="1">
        <w:r w:rsidRPr="0044688C">
          <w:rPr>
            <w:rStyle w:val="Internetlink"/>
            <w:i/>
            <w:color w:val="000000"/>
            <w:sz w:val="16"/>
            <w:szCs w:val="16"/>
            <w:u w:val="none"/>
          </w:rPr>
          <w:t>prawa</w:t>
        </w:r>
      </w:hyperlink>
      <w:r>
        <w:rPr>
          <w:rFonts w:eastAsia="Lucida Sans Unicode"/>
          <w:i/>
          <w:sz w:val="16"/>
        </w:rPr>
        <w:t xml:space="preserve">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- inne dokumenty.</w:t>
      </w:r>
    </w:p>
    <w:p w14:paraId="3671BEA7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44ABE0D0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</w:p>
    <w:p w14:paraId="10DC64BB" w14:textId="77777777" w:rsidR="00CC5B83" w:rsidRDefault="00CC5B83" w:rsidP="00CC5B83">
      <w:pPr>
        <w:pStyle w:val="Standard"/>
      </w:pPr>
      <w:r>
        <w:t>………………………</w:t>
      </w:r>
      <w:r>
        <w:tab/>
      </w:r>
      <w:r>
        <w:tab/>
      </w:r>
      <w:r>
        <w:tab/>
      </w:r>
      <w:r>
        <w:tab/>
        <w:t>….………………………………………</w:t>
      </w:r>
    </w:p>
    <w:p w14:paraId="72111340" w14:textId="77777777" w:rsidR="00CC5B83" w:rsidRDefault="00CC5B83" w:rsidP="00CC5B83">
      <w:pPr>
        <w:pStyle w:val="Standard"/>
        <w:widowControl w:val="0"/>
        <w:autoSpaceDE w:val="0"/>
        <w:spacing w:line="360" w:lineRule="auto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(miejscowość i data)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 (podpis Wykonawcy oraz pieczątka)</w:t>
      </w:r>
    </w:p>
    <w:p w14:paraId="141C7CBB" w14:textId="77777777" w:rsidR="00CC5B83" w:rsidRDefault="00CC5B83" w:rsidP="00CC5B83"/>
    <w:p w14:paraId="23E9DCCA" w14:textId="77777777" w:rsidR="00FE275F" w:rsidRDefault="00FE275F"/>
    <w:sectPr w:rsidR="00FE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Helvetica-Bold, Arial">
    <w:charset w:val="00"/>
    <w:family w:val="auto"/>
    <w:pitch w:val="variable"/>
  </w:font>
  <w:font w:name="TTE1F844C0t00, 'Times New Roman">
    <w:charset w:val="00"/>
    <w:family w:val="auto"/>
    <w:pitch w:val="variable"/>
  </w:font>
  <w:font w:name="Helvetica, Arial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83"/>
    <w:rsid w:val="005509A1"/>
    <w:rsid w:val="00B965C9"/>
    <w:rsid w:val="00CC5B83"/>
    <w:rsid w:val="00DC0453"/>
    <w:rsid w:val="00F46B3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DEA"/>
  <w15:chartTrackingRefBased/>
  <w15:docId w15:val="{5944602C-05FC-41D2-BE65-FBDA6C3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C5B83"/>
    <w:pPr>
      <w:suppressLineNumbers/>
    </w:pPr>
  </w:style>
  <w:style w:type="character" w:customStyle="1" w:styleId="Internetlink">
    <w:name w:val="Internet link"/>
    <w:rsid w:val="00CC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Jacek Jackiewicz</cp:lastModifiedBy>
  <cp:revision>2</cp:revision>
  <dcterms:created xsi:type="dcterms:W3CDTF">2024-06-11T12:58:00Z</dcterms:created>
  <dcterms:modified xsi:type="dcterms:W3CDTF">2024-06-11T12:58:00Z</dcterms:modified>
</cp:coreProperties>
</file>